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5A6B75" w:rsidRPr="00133A07" w:rsidTr="0057738B">
        <w:trPr>
          <w:trHeight w:val="27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75" w:rsidRPr="00133A07" w:rsidRDefault="005A6B75" w:rsidP="0051619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«МЗАТЭ-2»</w:t>
            </w:r>
          </w:p>
        </w:tc>
      </w:tr>
    </w:tbl>
    <w:p w:rsidR="0057738B" w:rsidRPr="00133A07" w:rsidRDefault="0057738B" w:rsidP="0051619E">
      <w:pPr>
        <w:spacing w:after="12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A6B75" w:rsidRPr="00133A07" w:rsidRDefault="005A6B75" w:rsidP="005A6B7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33A07">
        <w:rPr>
          <w:rFonts w:ascii="Times New Roman" w:hAnsi="Times New Roman"/>
          <w:b/>
          <w:sz w:val="24"/>
          <w:szCs w:val="24"/>
        </w:rPr>
        <w:t>АКЦИОНЕРНОЕ ОБЩЕСТВО</w:t>
      </w:r>
    </w:p>
    <w:p w:rsidR="005A6B75" w:rsidRPr="00133A07" w:rsidRDefault="005A6B75" w:rsidP="005A6B75">
      <w:pP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33A07">
        <w:rPr>
          <w:rFonts w:ascii="Times New Roman" w:hAnsi="Times New Roman"/>
          <w:b/>
          <w:smallCaps/>
          <w:sz w:val="24"/>
          <w:szCs w:val="24"/>
        </w:rPr>
        <w:t>«Завод автотракторной электроаппаратуры»</w:t>
      </w:r>
    </w:p>
    <w:p w:rsidR="005A6B75" w:rsidRPr="00133A07" w:rsidRDefault="005A6B75" w:rsidP="005A6B75">
      <w:pPr>
        <w:spacing w:after="0" w:line="240" w:lineRule="auto"/>
        <w:ind w:left="397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A6B75" w:rsidRPr="00133A07" w:rsidRDefault="005A6B75" w:rsidP="005A6B7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33A07">
        <w:rPr>
          <w:rFonts w:ascii="Times New Roman" w:hAnsi="Times New Roman"/>
          <w:b/>
          <w:sz w:val="24"/>
          <w:szCs w:val="24"/>
        </w:rPr>
        <w:t>ОТЧЕТ</w:t>
      </w:r>
    </w:p>
    <w:p w:rsidR="005A6B75" w:rsidRPr="00133A07" w:rsidRDefault="005A6B75" w:rsidP="005A6B7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Cs/>
          <w:smallCaps/>
          <w:sz w:val="24"/>
          <w:szCs w:val="24"/>
        </w:rPr>
      </w:pPr>
      <w:r w:rsidRPr="00133A07">
        <w:rPr>
          <w:rFonts w:ascii="Times New Roman" w:hAnsi="Times New Roman"/>
          <w:b/>
          <w:smallCaps/>
          <w:sz w:val="24"/>
          <w:szCs w:val="24"/>
        </w:rPr>
        <w:t xml:space="preserve">об итогах голосования на </w:t>
      </w:r>
      <w:r w:rsidR="00781D42" w:rsidRPr="00133A07">
        <w:rPr>
          <w:rFonts w:ascii="Times New Roman" w:hAnsi="Times New Roman"/>
          <w:b/>
          <w:smallCaps/>
          <w:sz w:val="24"/>
          <w:szCs w:val="24"/>
        </w:rPr>
        <w:t>годовом</w:t>
      </w:r>
      <w:r w:rsidRPr="00133A07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7B6789" w:rsidRPr="00133A07">
        <w:rPr>
          <w:rFonts w:ascii="Times New Roman" w:hAnsi="Times New Roman"/>
          <w:b/>
          <w:smallCaps/>
          <w:sz w:val="24"/>
          <w:szCs w:val="24"/>
        </w:rPr>
        <w:t>о</w:t>
      </w:r>
      <w:r w:rsidRPr="00133A07">
        <w:rPr>
          <w:rFonts w:ascii="Times New Roman" w:hAnsi="Times New Roman"/>
          <w:b/>
          <w:smallCaps/>
          <w:sz w:val="24"/>
          <w:szCs w:val="24"/>
        </w:rPr>
        <w:t>бщем собрании акционеров</w:t>
      </w:r>
    </w:p>
    <w:p w:rsidR="00E83E1A" w:rsidRPr="00133A07" w:rsidRDefault="00E83E1A" w:rsidP="005A6B7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Полное фирменное наименование Общества: Акционерное общество «Завод автотракторной электроаппаратуры»  (далее</w:t>
      </w:r>
      <w:r w:rsidR="00781D42" w:rsidRPr="00133A07">
        <w:rPr>
          <w:rFonts w:ascii="Times New Roman" w:hAnsi="Times New Roman"/>
          <w:sz w:val="24"/>
          <w:szCs w:val="24"/>
        </w:rPr>
        <w:t xml:space="preserve"> </w:t>
      </w:r>
      <w:r w:rsidRPr="00133A07">
        <w:rPr>
          <w:rFonts w:ascii="Times New Roman" w:hAnsi="Times New Roman"/>
          <w:sz w:val="24"/>
          <w:szCs w:val="24"/>
        </w:rPr>
        <w:t>- Общество).</w:t>
      </w: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Сокращенное фирменное наименование Общества: АО «МЗАТЭ-2».</w:t>
      </w: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Место нахождения и адрес Общества: 105082, Россия, г. Москва, ул. Малая Почтовая, д. 12.</w:t>
      </w: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3A07">
        <w:rPr>
          <w:rFonts w:ascii="Times New Roman" w:hAnsi="Times New Roman"/>
          <w:b/>
          <w:sz w:val="24"/>
          <w:szCs w:val="24"/>
        </w:rPr>
        <w:t xml:space="preserve">Вид общего собрания: </w:t>
      </w:r>
      <w:proofErr w:type="gramStart"/>
      <w:r w:rsidRPr="00133A07">
        <w:rPr>
          <w:rFonts w:ascii="Times New Roman" w:hAnsi="Times New Roman"/>
          <w:b/>
          <w:sz w:val="24"/>
          <w:szCs w:val="24"/>
        </w:rPr>
        <w:t>годовое</w:t>
      </w:r>
      <w:proofErr w:type="gramEnd"/>
      <w:r w:rsidRPr="00133A07">
        <w:rPr>
          <w:rFonts w:ascii="Times New Roman" w:hAnsi="Times New Roman"/>
          <w:b/>
          <w:sz w:val="24"/>
          <w:szCs w:val="24"/>
        </w:rPr>
        <w:t>.</w:t>
      </w:r>
    </w:p>
    <w:p w:rsidR="00CB2080" w:rsidRPr="00133A07" w:rsidRDefault="00CB2080" w:rsidP="008720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063" w:rsidRPr="00133A07" w:rsidRDefault="00872063" w:rsidP="008720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A07">
        <w:rPr>
          <w:rFonts w:ascii="Times New Roman" w:hAnsi="Times New Roman"/>
          <w:b/>
          <w:sz w:val="24"/>
          <w:szCs w:val="24"/>
        </w:rPr>
        <w:t>Форма проведения общего собрания: заочное голосование.</w:t>
      </w:r>
    </w:p>
    <w:p w:rsidR="00CB2080" w:rsidRPr="00133A07" w:rsidRDefault="00CB2080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b/>
          <w:sz w:val="24"/>
          <w:szCs w:val="24"/>
        </w:rPr>
        <w:t xml:space="preserve">Дата проведения общего собрания </w:t>
      </w:r>
      <w:r w:rsidRPr="00133A07">
        <w:rPr>
          <w:rFonts w:ascii="Times New Roman" w:hAnsi="Times New Roman"/>
          <w:sz w:val="24"/>
          <w:szCs w:val="24"/>
        </w:rPr>
        <w:t xml:space="preserve">(дата окончания приема бюллетеней): </w:t>
      </w:r>
      <w:r w:rsidR="00CE2C1B" w:rsidRPr="00133A07">
        <w:rPr>
          <w:rFonts w:ascii="Times New Roman" w:hAnsi="Times New Roman"/>
          <w:sz w:val="24"/>
          <w:szCs w:val="24"/>
        </w:rPr>
        <w:t xml:space="preserve">17 июня 2021 </w:t>
      </w:r>
      <w:r w:rsidRPr="00133A07">
        <w:rPr>
          <w:rFonts w:ascii="Times New Roman" w:hAnsi="Times New Roman"/>
          <w:sz w:val="24"/>
          <w:szCs w:val="24"/>
        </w:rPr>
        <w:t>г.</w:t>
      </w: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 xml:space="preserve">Дата определения (фиксации) лиц, имеющих право на участие в годовом общем собрании акционеров АО «МЗАТЭ-2»: </w:t>
      </w:r>
      <w:r w:rsidR="007C5AEB" w:rsidRPr="00133A07">
        <w:rPr>
          <w:rFonts w:ascii="Times New Roman" w:hAnsi="Times New Roman"/>
          <w:sz w:val="24"/>
          <w:szCs w:val="24"/>
        </w:rPr>
        <w:t>23 мая 2021 года</w:t>
      </w:r>
      <w:r w:rsidRPr="00133A07">
        <w:rPr>
          <w:rFonts w:ascii="Times New Roman" w:hAnsi="Times New Roman"/>
          <w:sz w:val="24"/>
          <w:szCs w:val="24"/>
        </w:rPr>
        <w:t>.</w:t>
      </w:r>
    </w:p>
    <w:p w:rsidR="00872063" w:rsidRPr="00133A07" w:rsidRDefault="00872063" w:rsidP="00872063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Почтовый адрес, по которому направлялись заполненные бюллетени для голосования: Россия, 129090, г. Москва, Б. Балканский пер., д. 20, стр. 1.</w:t>
      </w: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 xml:space="preserve">Дата составления протокола </w:t>
      </w:r>
      <w:r w:rsidR="00903F47" w:rsidRPr="00133A07">
        <w:rPr>
          <w:rFonts w:ascii="Times New Roman" w:hAnsi="Times New Roman"/>
          <w:sz w:val="24"/>
          <w:szCs w:val="24"/>
        </w:rPr>
        <w:t>годового</w:t>
      </w:r>
      <w:r w:rsidRPr="00133A07">
        <w:rPr>
          <w:rFonts w:ascii="Times New Roman" w:hAnsi="Times New Roman"/>
          <w:sz w:val="24"/>
          <w:szCs w:val="24"/>
        </w:rPr>
        <w:t xml:space="preserve"> общего собрания акционеров: </w:t>
      </w:r>
      <w:r w:rsidR="007C5AEB" w:rsidRPr="00133A07">
        <w:rPr>
          <w:rFonts w:ascii="Times New Roman" w:hAnsi="Times New Roman"/>
          <w:sz w:val="24"/>
          <w:szCs w:val="24"/>
        </w:rPr>
        <w:t>17 июня 2021</w:t>
      </w:r>
      <w:r w:rsidRPr="00133A07">
        <w:rPr>
          <w:rFonts w:ascii="Times New Roman" w:hAnsi="Times New Roman"/>
          <w:sz w:val="24"/>
          <w:szCs w:val="24"/>
        </w:rPr>
        <w:t xml:space="preserve"> г.</w:t>
      </w: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b/>
          <w:sz w:val="24"/>
          <w:szCs w:val="24"/>
        </w:rPr>
        <w:t xml:space="preserve">Председательствующий на </w:t>
      </w:r>
      <w:r w:rsidR="007B6789" w:rsidRPr="00133A07">
        <w:rPr>
          <w:rFonts w:ascii="Times New Roman" w:hAnsi="Times New Roman"/>
          <w:b/>
          <w:sz w:val="24"/>
          <w:szCs w:val="24"/>
        </w:rPr>
        <w:t>о</w:t>
      </w:r>
      <w:r w:rsidRPr="00133A07">
        <w:rPr>
          <w:rFonts w:ascii="Times New Roman" w:hAnsi="Times New Roman"/>
          <w:b/>
          <w:sz w:val="24"/>
          <w:szCs w:val="24"/>
        </w:rPr>
        <w:t>бщем собрании</w:t>
      </w:r>
      <w:r w:rsidRPr="00133A07">
        <w:rPr>
          <w:rFonts w:ascii="Times New Roman" w:hAnsi="Times New Roman"/>
          <w:sz w:val="24"/>
          <w:szCs w:val="24"/>
        </w:rPr>
        <w:tab/>
        <w:t>Шутова Екатерина Ивановна.</w:t>
      </w:r>
    </w:p>
    <w:p w:rsidR="00872063" w:rsidRPr="00133A07" w:rsidRDefault="00872063" w:rsidP="0087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Секретарь собрания</w:t>
      </w:r>
      <w:r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ab/>
      </w:r>
      <w:r w:rsidR="007C5AEB" w:rsidRPr="00133A07">
        <w:rPr>
          <w:rFonts w:ascii="Times New Roman" w:hAnsi="Times New Roman"/>
          <w:sz w:val="24"/>
          <w:szCs w:val="24"/>
        </w:rPr>
        <w:t>Горбунова Елена Викторовна</w:t>
      </w:r>
      <w:r w:rsidRPr="00133A07">
        <w:rPr>
          <w:rFonts w:ascii="Times New Roman" w:hAnsi="Times New Roman"/>
          <w:sz w:val="24"/>
          <w:szCs w:val="24"/>
        </w:rPr>
        <w:t>.</w:t>
      </w:r>
    </w:p>
    <w:p w:rsidR="00872063" w:rsidRPr="00133A07" w:rsidRDefault="00872063" w:rsidP="0087206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A07">
        <w:rPr>
          <w:rFonts w:ascii="Times New Roman" w:hAnsi="Times New Roman"/>
          <w:b/>
          <w:sz w:val="24"/>
          <w:szCs w:val="24"/>
        </w:rPr>
        <w:t>Функции счётной комиссии выполнял: Регистратор.</w:t>
      </w: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Полное фирменное наименование регистратора: Акционерное общество «Реестр».</w:t>
      </w: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Место нахождения регистратора: 129090, г. Москва, Б. Балканский пер., д.20, стр.1</w:t>
      </w: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DEDEDE"/>
          <w:sz w:val="24"/>
          <w:szCs w:val="24"/>
          <w:shd w:val="clear" w:color="auto" w:fill="2E4056"/>
        </w:rPr>
      </w:pPr>
      <w:r w:rsidRPr="00133A07">
        <w:rPr>
          <w:rFonts w:ascii="Times New Roman" w:hAnsi="Times New Roman"/>
          <w:sz w:val="24"/>
          <w:szCs w:val="24"/>
        </w:rPr>
        <w:t>Почтовый адрес: 129090, г. Москва, Б. Балканский пер., д.20, стр.1</w:t>
      </w: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Cs/>
          <w:color w:val="080808"/>
          <w:sz w:val="24"/>
          <w:szCs w:val="24"/>
        </w:rPr>
        <w:t>Лицо, уполномоченное АО «Реестр»:</w:t>
      </w:r>
      <w:r w:rsidR="003A4CBA">
        <w:rPr>
          <w:rFonts w:ascii="Times New Roman" w:hAnsi="Times New Roman"/>
          <w:bCs/>
          <w:color w:val="080808"/>
          <w:sz w:val="24"/>
          <w:szCs w:val="24"/>
        </w:rPr>
        <w:t xml:space="preserve"> </w:t>
      </w:r>
      <w:proofErr w:type="spellStart"/>
      <w:r w:rsidR="003A4CBA">
        <w:rPr>
          <w:rFonts w:ascii="Times New Roman" w:hAnsi="Times New Roman"/>
          <w:bCs/>
          <w:color w:val="080808"/>
          <w:sz w:val="24"/>
          <w:szCs w:val="24"/>
        </w:rPr>
        <w:t>Ярикова</w:t>
      </w:r>
      <w:proofErr w:type="spellEnd"/>
      <w:r w:rsidR="003A4CBA">
        <w:rPr>
          <w:rFonts w:ascii="Times New Roman" w:hAnsi="Times New Roman"/>
          <w:bCs/>
          <w:color w:val="080808"/>
          <w:sz w:val="24"/>
          <w:szCs w:val="24"/>
        </w:rPr>
        <w:t xml:space="preserve"> Татьяна Игоревна</w:t>
      </w:r>
      <w:r w:rsidR="00961762" w:rsidRPr="00133A07">
        <w:rPr>
          <w:rFonts w:ascii="Times New Roman" w:hAnsi="Times New Roman"/>
          <w:bCs/>
          <w:color w:val="080808"/>
          <w:sz w:val="24"/>
          <w:szCs w:val="24"/>
        </w:rPr>
        <w:t>.</w:t>
      </w:r>
    </w:p>
    <w:p w:rsidR="00961762" w:rsidRPr="00133A07" w:rsidRDefault="00961762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80808"/>
          <w:sz w:val="24"/>
          <w:szCs w:val="24"/>
        </w:rPr>
      </w:pPr>
    </w:p>
    <w:p w:rsidR="00872063" w:rsidRPr="00133A07" w:rsidRDefault="00872063" w:rsidP="008720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color w:val="080808"/>
          <w:sz w:val="24"/>
          <w:szCs w:val="24"/>
        </w:rPr>
        <w:t>Кворум имеется. Собрание правомочно.</w:t>
      </w:r>
    </w:p>
    <w:p w:rsidR="00872063" w:rsidRPr="00133A07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72063" w:rsidRPr="00133A07" w:rsidRDefault="00872063" w:rsidP="0087206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cap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aps/>
          <w:color w:val="080808"/>
          <w:sz w:val="24"/>
          <w:szCs w:val="24"/>
        </w:rPr>
        <w:t>ПОВЕСТКА ДНЯ СОБРАНИЯ:</w:t>
      </w:r>
    </w:p>
    <w:p w:rsidR="00872063" w:rsidRPr="00133A07" w:rsidRDefault="00872063" w:rsidP="00CB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1.</w:t>
      </w:r>
      <w:r w:rsidR="00CB2080"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>Утверждение годового отчета, годовой бухгалтерской (финансовой) отчетности Общества за</w:t>
      </w:r>
      <w:r w:rsidR="00781D42" w:rsidRPr="00133A07">
        <w:rPr>
          <w:rFonts w:ascii="Times New Roman" w:hAnsi="Times New Roman"/>
          <w:sz w:val="24"/>
          <w:szCs w:val="24"/>
        </w:rPr>
        <w:t xml:space="preserve"> </w:t>
      </w:r>
      <w:r w:rsidR="00E83164" w:rsidRPr="00133A07">
        <w:rPr>
          <w:rFonts w:ascii="Times New Roman" w:hAnsi="Times New Roman"/>
          <w:sz w:val="24"/>
          <w:szCs w:val="24"/>
        </w:rPr>
        <w:t>2020</w:t>
      </w:r>
      <w:r w:rsidRPr="00133A07">
        <w:rPr>
          <w:rFonts w:ascii="Times New Roman" w:hAnsi="Times New Roman"/>
          <w:sz w:val="24"/>
          <w:szCs w:val="24"/>
        </w:rPr>
        <w:t xml:space="preserve"> г. </w:t>
      </w:r>
    </w:p>
    <w:p w:rsidR="00872063" w:rsidRPr="00133A07" w:rsidRDefault="00872063" w:rsidP="00CB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2.</w:t>
      </w:r>
      <w:r w:rsidR="00CB2080"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 xml:space="preserve">Распределение прибыли (в том числе выплата (объявление) дивидендов) и убытков АО «МЗАТЭ-2» по результатам </w:t>
      </w:r>
      <w:r w:rsidR="00E83164" w:rsidRPr="00133A07">
        <w:rPr>
          <w:rFonts w:ascii="Times New Roman" w:hAnsi="Times New Roman"/>
          <w:sz w:val="24"/>
          <w:szCs w:val="24"/>
        </w:rPr>
        <w:t>20</w:t>
      </w:r>
      <w:r w:rsidR="008D005C" w:rsidRPr="00133A07">
        <w:rPr>
          <w:rFonts w:ascii="Times New Roman" w:hAnsi="Times New Roman"/>
          <w:sz w:val="24"/>
          <w:szCs w:val="24"/>
        </w:rPr>
        <w:t>20</w:t>
      </w:r>
      <w:r w:rsidRPr="00133A07">
        <w:rPr>
          <w:rFonts w:ascii="Times New Roman" w:hAnsi="Times New Roman"/>
          <w:sz w:val="24"/>
          <w:szCs w:val="24"/>
        </w:rPr>
        <w:t xml:space="preserve"> отчетного года.</w:t>
      </w:r>
    </w:p>
    <w:p w:rsidR="00872063" w:rsidRPr="00133A07" w:rsidRDefault="00872063" w:rsidP="00CB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3.</w:t>
      </w:r>
      <w:r w:rsidR="00CB2080"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>Определение количественного состава Наблюдательного совета АО «МЗАТЭ-2».</w:t>
      </w:r>
    </w:p>
    <w:p w:rsidR="00872063" w:rsidRPr="00133A07" w:rsidRDefault="00872063" w:rsidP="00CB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4.</w:t>
      </w:r>
      <w:r w:rsidR="00CB2080"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>Избрание членов Наблюдательного совета АО «МЗАТЭ-2».</w:t>
      </w:r>
    </w:p>
    <w:p w:rsidR="00872063" w:rsidRPr="00133A07" w:rsidRDefault="00872063" w:rsidP="00CB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5.</w:t>
      </w:r>
      <w:r w:rsidR="00CB2080"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>Избрание членов Ревизионной комисс</w:t>
      </w:r>
      <w:proofErr w:type="gramStart"/>
      <w:r w:rsidRPr="00133A07">
        <w:rPr>
          <w:rFonts w:ascii="Times New Roman" w:hAnsi="Times New Roman"/>
          <w:sz w:val="24"/>
          <w:szCs w:val="24"/>
        </w:rPr>
        <w:t>ии АО</w:t>
      </w:r>
      <w:proofErr w:type="gramEnd"/>
      <w:r w:rsidRPr="00133A07">
        <w:rPr>
          <w:rFonts w:ascii="Times New Roman" w:hAnsi="Times New Roman"/>
          <w:sz w:val="24"/>
          <w:szCs w:val="24"/>
        </w:rPr>
        <w:t xml:space="preserve"> «МЗАТЭ-2».</w:t>
      </w:r>
    </w:p>
    <w:p w:rsidR="00872063" w:rsidRPr="00133A07" w:rsidRDefault="00872063" w:rsidP="00CB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sz w:val="24"/>
          <w:szCs w:val="24"/>
        </w:rPr>
        <w:t>6.</w:t>
      </w:r>
      <w:r w:rsidR="00CB2080"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>Утверждение аудитора АО «МЗАТЭ-2» на 202</w:t>
      </w:r>
      <w:r w:rsidR="00E83164" w:rsidRPr="00133A07">
        <w:rPr>
          <w:rFonts w:ascii="Times New Roman" w:hAnsi="Times New Roman"/>
          <w:sz w:val="24"/>
          <w:szCs w:val="24"/>
        </w:rPr>
        <w:t>1</w:t>
      </w:r>
      <w:r w:rsidRPr="00133A07">
        <w:rPr>
          <w:rFonts w:ascii="Times New Roman" w:hAnsi="Times New Roman"/>
          <w:sz w:val="24"/>
          <w:szCs w:val="24"/>
        </w:rPr>
        <w:t xml:space="preserve"> г.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Результаты голосования и формулировки принятых решений: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№1:</w:t>
      </w:r>
      <w:r w:rsidRPr="00133A07">
        <w:rPr>
          <w:rFonts w:ascii="Times New Roman" w:hAnsi="Times New Roman"/>
          <w:sz w:val="24"/>
          <w:szCs w:val="24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1. Утвердить годовой отчет, годовую бухгалтерскую (финансовую) отчетность АО «МЗАТЭ-2» за 20</w:t>
      </w:r>
      <w:r w:rsidR="003613B3" w:rsidRPr="00133A07">
        <w:rPr>
          <w:rFonts w:ascii="Times New Roman" w:hAnsi="Times New Roman"/>
          <w:color w:val="080808"/>
          <w:sz w:val="24"/>
          <w:szCs w:val="24"/>
        </w:rPr>
        <w:t>20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г.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0118DE" w:rsidRDefault="000118DE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80808"/>
                <w:sz w:val="24"/>
                <w:szCs w:val="24"/>
              </w:rPr>
            </w:pPr>
            <w:r w:rsidRPr="000118DE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 xml:space="preserve"> </w:t>
            </w:r>
            <w:r w:rsidRPr="000118DE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647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1. Утвердить годовой отчет, годовую бухгалтерскую (финансовую) отчетность АО «МЗАТЭ-2» за 20</w:t>
      </w:r>
      <w:r w:rsidR="00A516C5" w:rsidRPr="00133A07">
        <w:rPr>
          <w:rFonts w:ascii="Times New Roman" w:hAnsi="Times New Roman"/>
          <w:color w:val="080808"/>
          <w:sz w:val="24"/>
          <w:szCs w:val="24"/>
        </w:rPr>
        <w:t>20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г.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87206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№2: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</w:p>
    <w:p w:rsidR="00872063" w:rsidRPr="00133A07" w:rsidRDefault="00872063" w:rsidP="0087206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2.1. Утвердить распределение прибыли (в том числе выплату (объявление) дивидендов) по результатам 20</w:t>
      </w:r>
      <w:r w:rsidR="00E043CF" w:rsidRPr="00133A07">
        <w:rPr>
          <w:rFonts w:ascii="Times New Roman" w:hAnsi="Times New Roman"/>
          <w:color w:val="080808"/>
          <w:sz w:val="24"/>
          <w:szCs w:val="24"/>
        </w:rPr>
        <w:t>20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отчетного года, следующим образом: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- чистую прибыль в размере 79 260 рублей направить на выплату дивидендов по привилегированным акциям;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- оставшуюся чистую прибыль </w:t>
      </w:r>
      <w:r w:rsidR="00622DCA">
        <w:rPr>
          <w:rFonts w:ascii="Times New Roman" w:hAnsi="Times New Roman"/>
          <w:color w:val="080808"/>
          <w:sz w:val="24"/>
          <w:szCs w:val="24"/>
        </w:rPr>
        <w:t>направить на развитие Общества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F42A78" w:rsidRDefault="00F42A78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</w:t>
            </w: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47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D732F4" w:rsidRPr="00133A07" w:rsidTr="00D732F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133A07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F4" w:rsidRPr="00BD527A" w:rsidRDefault="00D732F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lastRenderedPageBreak/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lastRenderedPageBreak/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2.1. Утвердить распределение прибыли (в том числе выплату (объявление) дивидендов) по результатам 20</w:t>
      </w:r>
      <w:r w:rsidR="0018181E" w:rsidRPr="00133A07">
        <w:rPr>
          <w:rFonts w:ascii="Times New Roman" w:hAnsi="Times New Roman"/>
          <w:color w:val="080808"/>
          <w:sz w:val="24"/>
          <w:szCs w:val="24"/>
        </w:rPr>
        <w:t>20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отчетного года, следующим образом: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- чистую прибыль в размере 79 260 рублей направить на выплату дивидендов по привилегированным акциям;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- оставшуюся чистую прибыль </w:t>
      </w:r>
      <w:r w:rsidR="00622DCA">
        <w:rPr>
          <w:rFonts w:ascii="Times New Roman" w:hAnsi="Times New Roman"/>
          <w:color w:val="080808"/>
          <w:sz w:val="24"/>
          <w:szCs w:val="24"/>
        </w:rPr>
        <w:t>направить на развитие Общества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2.2. Выплатить дивиденды по результатам 20</w:t>
      </w:r>
      <w:r w:rsidR="0018181E" w:rsidRPr="00133A07">
        <w:rPr>
          <w:rFonts w:ascii="Times New Roman" w:hAnsi="Times New Roman"/>
          <w:color w:val="080808"/>
          <w:sz w:val="24"/>
          <w:szCs w:val="24"/>
        </w:rPr>
        <w:t>20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отчетного года в размере 5 руб. на 1 (одну) привилегированную акцию. Установить дату составления списка лиц, имеющих право на получение дивидендов,</w:t>
      </w:r>
      <w:r w:rsidR="00B00E2E" w:rsidRPr="00133A07">
        <w:rPr>
          <w:rFonts w:ascii="Times New Roman" w:hAnsi="Times New Roman"/>
          <w:color w:val="080808"/>
          <w:sz w:val="24"/>
          <w:szCs w:val="24"/>
        </w:rPr>
        <w:t xml:space="preserve"> 29 июня 2021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г. Осуществить выплату дивидендов в денежной форме в безналичном порядке и в сроки, предусмотренные </w:t>
      </w:r>
      <w:proofErr w:type="spellStart"/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п.п</w:t>
      </w:r>
      <w:proofErr w:type="spellEnd"/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. 6, 8 ст. 42 Федерального закона «Об акционерных обществах». 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D732F4" w:rsidRDefault="00D732F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</w:t>
            </w: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47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2.2. Выплатить дивиденды по результатам 20</w:t>
      </w:r>
      <w:r w:rsidR="00D36C0A" w:rsidRPr="00133A07">
        <w:rPr>
          <w:rFonts w:ascii="Times New Roman" w:hAnsi="Times New Roman"/>
          <w:color w:val="080808"/>
          <w:sz w:val="24"/>
          <w:szCs w:val="24"/>
        </w:rPr>
        <w:t>20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отчетного года в размере 5 руб. на 1 (одну) привилегированную акцию. Установить дату составления списка лиц, имеющих право на получение дивидендов, 2</w:t>
      </w:r>
      <w:r w:rsidR="00D36C0A" w:rsidRPr="00133A07">
        <w:rPr>
          <w:rFonts w:ascii="Times New Roman" w:hAnsi="Times New Roman"/>
          <w:color w:val="080808"/>
          <w:sz w:val="24"/>
          <w:szCs w:val="24"/>
        </w:rPr>
        <w:t>9 июня</w:t>
      </w:r>
      <w:r w:rsidR="002212E1">
        <w:rPr>
          <w:rFonts w:ascii="Times New Roman" w:hAnsi="Times New Roman"/>
          <w:color w:val="080808"/>
          <w:sz w:val="24"/>
          <w:szCs w:val="24"/>
          <w:lang w:val="x-none"/>
        </w:rPr>
        <w:t xml:space="preserve"> 202</w:t>
      </w:r>
      <w:r w:rsidR="002212E1">
        <w:rPr>
          <w:rFonts w:ascii="Times New Roman" w:hAnsi="Times New Roman"/>
          <w:color w:val="080808"/>
          <w:sz w:val="24"/>
          <w:szCs w:val="24"/>
        </w:rPr>
        <w:t>1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г. Осуществить выплату дивидендов в денежной форме в безналичном порядке и в сроки, предусмотренные </w:t>
      </w:r>
      <w:proofErr w:type="spellStart"/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п.п</w:t>
      </w:r>
      <w:proofErr w:type="spellEnd"/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. 6, 8 ст. 42 Федерального закона «Об акционерных обществах». 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2.3. Дивиденды по обыкновенным акциям не начислять и не выплачивать.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BD483A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</w:t>
            </w: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47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BD483A" w:rsidRPr="00133A07" w:rsidTr="00BD483A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133A07" w:rsidRDefault="00BD483A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83A" w:rsidRPr="00BD527A" w:rsidRDefault="00BD483A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2.3. Дивиденды по обыкновенным акциям не начислять и не выплачивать.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№3: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3. Утвердить количественный состав Наблюдательного совета АО «МЗАТЭ-2» - 5 (пять) человек.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02836" w:rsidRDefault="00C02836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</w:t>
            </w:r>
            <w:r w:rsidR="00E75A74" w:rsidRPr="00C02836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</w:t>
            </w: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C02836" w:rsidRPr="00133A07" w:rsidTr="00C02836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133A07" w:rsidRDefault="00C02836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BD527A" w:rsidRDefault="00C02836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C02836" w:rsidRPr="00133A07" w:rsidTr="00C02836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133A07" w:rsidRDefault="00C02836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BD527A" w:rsidRDefault="00C02836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C02836" w:rsidRPr="00133A07" w:rsidTr="00C02836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133A07" w:rsidRDefault="00C02836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BD527A" w:rsidRDefault="00C02836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C02836" w:rsidRPr="00133A07" w:rsidTr="00C02836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133A07" w:rsidRDefault="00C02836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36" w:rsidRPr="00BD527A" w:rsidRDefault="00C02836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3. Утвердить количественный состав Наблюдательного совета АО «МЗАТЭ-2» - 5 (пять) человек.</w:t>
      </w:r>
    </w:p>
    <w:p w:rsidR="00CB2080" w:rsidRPr="00133A07" w:rsidRDefault="00CB2080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№4: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4. Избрать членом Наблюдательного совета Общества:</w:t>
      </w:r>
    </w:p>
    <w:p w:rsidR="00D4259D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1.</w:t>
      </w:r>
      <w:r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Козин Александр Владимирович</w:t>
      </w:r>
    </w:p>
    <w:p w:rsidR="00D4259D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</w:t>
      </w:r>
      <w:r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proofErr w:type="spellStart"/>
      <w:r w:rsidR="00D4259D" w:rsidRPr="00133A07">
        <w:rPr>
          <w:rFonts w:ascii="Times New Roman" w:hAnsi="Times New Roman"/>
          <w:color w:val="080808"/>
          <w:sz w:val="24"/>
          <w:szCs w:val="24"/>
        </w:rPr>
        <w:t>Хвоенко</w:t>
      </w:r>
      <w:proofErr w:type="spellEnd"/>
      <w:r w:rsidR="00D4259D" w:rsidRPr="00133A07">
        <w:rPr>
          <w:rFonts w:ascii="Times New Roman" w:hAnsi="Times New Roman"/>
          <w:color w:val="080808"/>
          <w:sz w:val="24"/>
          <w:szCs w:val="24"/>
        </w:rPr>
        <w:t xml:space="preserve"> Оксана Ивановна</w:t>
      </w:r>
    </w:p>
    <w:p w:rsidR="00D4259D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3.</w:t>
      </w:r>
      <w:r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Шутов Николай Васильевич</w:t>
      </w:r>
    </w:p>
    <w:p w:rsidR="00D4259D" w:rsidRPr="00133A07" w:rsidRDefault="00D4259D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</w:rPr>
        <w:t>4. Шутов Александр Николаевич</w:t>
      </w:r>
    </w:p>
    <w:p w:rsidR="00E75A74" w:rsidRPr="00133A07" w:rsidRDefault="00D4259D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</w:rPr>
        <w:t>5.</w:t>
      </w:r>
      <w:r w:rsidR="00E75A74"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r w:rsidR="00E75A74"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Шутова Екатерина Ивановна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по данному вопросу повестки дня обладали все лица, включенные в список лиц, имевших право на участие в общем собрании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234 420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234 420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по данному вопросу повестки дня обладали лица, принявшие участие в общем собрании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D215D5" w:rsidRDefault="00E75A74" w:rsidP="00D21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D215D5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 xml:space="preserve">218 </w:t>
            </w:r>
            <w:r w:rsidR="00D215D5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235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Голосование кумулятивное. 5 вакансий.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273"/>
      </w:tblGrid>
      <w:tr w:rsidR="00E75A74" w:rsidRPr="00133A07" w:rsidTr="00995CF7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Ф.И.О. кандидата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Число голосов</w:t>
            </w:r>
          </w:p>
        </w:tc>
      </w:tr>
      <w:tr w:rsidR="00E75A74" w:rsidRPr="00133A07" w:rsidTr="00995CF7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50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Козин Александр Владимирович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CB7698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43 647</w:t>
            </w:r>
          </w:p>
        </w:tc>
      </w:tr>
      <w:tr w:rsidR="00E75A74" w:rsidRPr="00133A07" w:rsidTr="00995CF7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8606EB" w:rsidP="0050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proofErr w:type="spellStart"/>
            <w:r w:rsidRPr="00133A07">
              <w:rPr>
                <w:rFonts w:ascii="Times New Roman" w:hAnsi="Times New Roman"/>
                <w:color w:val="080808"/>
                <w:sz w:val="24"/>
                <w:szCs w:val="24"/>
              </w:rPr>
              <w:t>Хвоенко</w:t>
            </w:r>
            <w:proofErr w:type="spellEnd"/>
            <w:r w:rsidRPr="00133A07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CB7698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43 647</w:t>
            </w:r>
          </w:p>
        </w:tc>
      </w:tr>
      <w:tr w:rsidR="00E75A74" w:rsidRPr="00133A07" w:rsidTr="00995CF7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8606EB" w:rsidP="0050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Шутов Николай Васильевич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CB7698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43 647</w:t>
            </w:r>
          </w:p>
        </w:tc>
      </w:tr>
      <w:tr w:rsidR="00E75A74" w:rsidRPr="00133A07" w:rsidTr="00995CF7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8606EB" w:rsidP="00503CA8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</w:rPr>
              <w:t>Шутов Александр Николаевич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CB7698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43 647</w:t>
            </w:r>
          </w:p>
        </w:tc>
      </w:tr>
      <w:tr w:rsidR="00E75A74" w:rsidRPr="00133A07" w:rsidTr="00995CF7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50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Шутова Екатерина Ивановна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CB7698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43 647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CB7698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0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CB7698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CB7698" w:rsidRDefault="00CB7698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CB2080" w:rsidRPr="00133A07" w:rsidRDefault="00CB2080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4. Избрать членом Наблюдательного совета Общества:</w:t>
      </w:r>
    </w:p>
    <w:p w:rsidR="00B77A67" w:rsidRPr="00133A07" w:rsidRDefault="00E75A74" w:rsidP="00B77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</w:t>
      </w:r>
      <w:r w:rsidR="00B77A67" w:rsidRPr="00133A07">
        <w:rPr>
          <w:rFonts w:ascii="Times New Roman" w:hAnsi="Times New Roman"/>
          <w:color w:val="080808"/>
          <w:sz w:val="24"/>
          <w:szCs w:val="24"/>
          <w:lang w:val="x-none"/>
        </w:rPr>
        <w:t>1.</w:t>
      </w:r>
      <w:r w:rsidR="00B77A67"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r w:rsidR="00B77A67" w:rsidRPr="00133A07">
        <w:rPr>
          <w:rFonts w:ascii="Times New Roman" w:hAnsi="Times New Roman"/>
          <w:color w:val="080808"/>
          <w:sz w:val="24"/>
          <w:szCs w:val="24"/>
          <w:lang w:val="x-none"/>
        </w:rPr>
        <w:t>Козин Александр Владимирович</w:t>
      </w:r>
    </w:p>
    <w:p w:rsidR="00B77A67" w:rsidRPr="00133A07" w:rsidRDefault="00B77A67" w:rsidP="00B77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</w:t>
      </w:r>
      <w:r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/>
          <w:color w:val="080808"/>
          <w:sz w:val="24"/>
          <w:szCs w:val="24"/>
        </w:rPr>
        <w:t>Хвоенко</w:t>
      </w:r>
      <w:proofErr w:type="spellEnd"/>
      <w:r w:rsidRPr="00133A07">
        <w:rPr>
          <w:rFonts w:ascii="Times New Roman" w:hAnsi="Times New Roman"/>
          <w:color w:val="080808"/>
          <w:sz w:val="24"/>
          <w:szCs w:val="24"/>
        </w:rPr>
        <w:t xml:space="preserve"> Оксана Ивановна</w:t>
      </w:r>
    </w:p>
    <w:p w:rsidR="00B77A67" w:rsidRPr="00133A07" w:rsidRDefault="00B77A67" w:rsidP="00B77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3.</w:t>
      </w:r>
      <w:r w:rsidRPr="00133A07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Шутов Николай Васильевич</w:t>
      </w:r>
    </w:p>
    <w:p w:rsidR="00B77A67" w:rsidRPr="00133A07" w:rsidRDefault="00B77A67" w:rsidP="00B77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</w:rPr>
        <w:t>4. Шутов Александр Николаевич</w:t>
      </w:r>
    </w:p>
    <w:p w:rsidR="00B77A67" w:rsidRPr="00133A07" w:rsidRDefault="00B77A67" w:rsidP="00B77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</w:rPr>
        <w:t xml:space="preserve">5. 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Шутова Екатерина Ивановна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</w:t>
      </w:r>
    </w:p>
    <w:p w:rsidR="00133A07" w:rsidRDefault="00133A07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lastRenderedPageBreak/>
        <w:t xml:space="preserve"> 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№5: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5. Избрать членом Ревизионной комиссии АО «МЗАТЭ-2»: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1. Дорофеева Марина Александровна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 Матвеева Ольга Николаевна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3. Попова Елена Владимировна</w:t>
      </w:r>
    </w:p>
    <w:p w:rsidR="00B77A67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4.</w:t>
      </w:r>
      <w:r w:rsidR="00B77A67" w:rsidRPr="00133A07">
        <w:rPr>
          <w:rFonts w:ascii="Times New Roman" w:hAnsi="Times New Roman"/>
          <w:color w:val="080808"/>
          <w:sz w:val="24"/>
          <w:szCs w:val="24"/>
        </w:rPr>
        <w:t xml:space="preserve"> Нестерова Юлия Николаевна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5. Фролова Елена Ивановна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487774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</w:t>
            </w:r>
            <w:r w:rsidR="00E75A74" w:rsidRPr="00487774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</w:t>
            </w: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Дорофеев</w:t>
      </w:r>
      <w:r w:rsidRPr="00133A07">
        <w:rPr>
          <w:rFonts w:ascii="Times New Roman" w:hAnsi="Times New Roman"/>
          <w:color w:val="080808"/>
          <w:sz w:val="24"/>
          <w:szCs w:val="24"/>
        </w:rPr>
        <w:t>ой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Марин</w:t>
      </w:r>
      <w:r w:rsidRPr="00133A07">
        <w:rPr>
          <w:rFonts w:ascii="Times New Roman" w:hAnsi="Times New Roman"/>
          <w:color w:val="080808"/>
          <w:sz w:val="24"/>
          <w:szCs w:val="24"/>
        </w:rPr>
        <w:t>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Александровн</w:t>
      </w:r>
      <w:r w:rsidRPr="00133A07">
        <w:rPr>
          <w:rFonts w:ascii="Times New Roman" w:hAnsi="Times New Roman"/>
          <w:color w:val="080808"/>
          <w:sz w:val="24"/>
          <w:szCs w:val="24"/>
        </w:rPr>
        <w:t>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Матвеев</w:t>
      </w:r>
      <w:r w:rsidRPr="00133A07">
        <w:rPr>
          <w:rFonts w:ascii="Times New Roman" w:hAnsi="Times New Roman"/>
          <w:color w:val="080808"/>
          <w:sz w:val="24"/>
          <w:szCs w:val="24"/>
        </w:rPr>
        <w:t>ой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Ольг</w:t>
      </w:r>
      <w:r w:rsidRPr="00133A07">
        <w:rPr>
          <w:rFonts w:ascii="Times New Roman" w:hAnsi="Times New Roman"/>
          <w:color w:val="080808"/>
          <w:sz w:val="24"/>
          <w:szCs w:val="24"/>
        </w:rPr>
        <w:t>и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Николаевн</w:t>
      </w:r>
      <w:r w:rsidRPr="00133A07">
        <w:rPr>
          <w:rFonts w:ascii="Times New Roman" w:hAnsi="Times New Roman"/>
          <w:color w:val="080808"/>
          <w:sz w:val="24"/>
          <w:szCs w:val="24"/>
        </w:rPr>
        <w:t>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Попов</w:t>
      </w:r>
      <w:r w:rsidRPr="00133A07">
        <w:rPr>
          <w:rFonts w:ascii="Times New Roman" w:hAnsi="Times New Roman"/>
          <w:color w:val="080808"/>
          <w:sz w:val="24"/>
          <w:szCs w:val="24"/>
        </w:rPr>
        <w:t>ой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Елен</w:t>
      </w:r>
      <w:r w:rsidRPr="00133A07">
        <w:rPr>
          <w:rFonts w:ascii="Times New Roman" w:hAnsi="Times New Roman"/>
          <w:color w:val="080808"/>
          <w:sz w:val="24"/>
          <w:szCs w:val="24"/>
        </w:rPr>
        <w:t>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Владимировн</w:t>
      </w:r>
      <w:r w:rsidRPr="00133A07">
        <w:rPr>
          <w:rFonts w:ascii="Times New Roman" w:hAnsi="Times New Roman"/>
          <w:color w:val="080808"/>
          <w:sz w:val="24"/>
          <w:szCs w:val="24"/>
        </w:rPr>
        <w:t>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lastRenderedPageBreak/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</w:t>
      </w:r>
      <w:r w:rsidR="00EA051F" w:rsidRPr="00133A07">
        <w:rPr>
          <w:rFonts w:ascii="Times New Roman" w:hAnsi="Times New Roman"/>
          <w:color w:val="080808"/>
          <w:sz w:val="24"/>
          <w:szCs w:val="24"/>
        </w:rPr>
        <w:t xml:space="preserve"> Нестеровой Юлии Николаевны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Фролов</w:t>
      </w:r>
      <w:r w:rsidRPr="00133A07">
        <w:rPr>
          <w:rFonts w:ascii="Times New Roman" w:hAnsi="Times New Roman"/>
          <w:color w:val="080808"/>
          <w:sz w:val="24"/>
          <w:szCs w:val="24"/>
        </w:rPr>
        <w:t>ой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Елен</w:t>
      </w:r>
      <w:r w:rsidRPr="00133A07">
        <w:rPr>
          <w:rFonts w:ascii="Times New Roman" w:hAnsi="Times New Roman"/>
          <w:color w:val="080808"/>
          <w:sz w:val="24"/>
          <w:szCs w:val="24"/>
        </w:rPr>
        <w:t>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Ивановн</w:t>
      </w:r>
      <w:r w:rsidRPr="00133A07">
        <w:rPr>
          <w:rFonts w:ascii="Times New Roman" w:hAnsi="Times New Roman"/>
          <w:color w:val="080808"/>
          <w:sz w:val="24"/>
          <w:szCs w:val="24"/>
        </w:rPr>
        <w:t>ы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487774" w:rsidRPr="00133A07" w:rsidTr="0048777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133A07" w:rsidRDefault="004877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74" w:rsidRPr="00BD527A" w:rsidRDefault="0048777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5. Избрать членом Ревизионной комиссии АО «МЗАТЭ-2»: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1. Дорофеева Марина Александровна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2. Матвеева Ольга Николаевна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3. Попова Елена Владимировна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4. </w:t>
      </w:r>
      <w:r w:rsidR="00EA051F" w:rsidRPr="00133A07">
        <w:rPr>
          <w:rFonts w:ascii="Times New Roman" w:hAnsi="Times New Roman"/>
          <w:color w:val="080808"/>
          <w:sz w:val="24"/>
          <w:szCs w:val="24"/>
        </w:rPr>
        <w:t>Нестерова Юлия Николаевна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5. Фролова Елена Ивановна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№6:</w:t>
      </w:r>
      <w:r w:rsidRPr="00133A07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6. Утвердить аудитором АО «МЗАТЭ-2» на 202</w:t>
      </w:r>
      <w:r w:rsidR="00696869" w:rsidRPr="00133A07">
        <w:rPr>
          <w:rFonts w:ascii="Times New Roman" w:hAnsi="Times New Roman"/>
          <w:color w:val="080808"/>
          <w:sz w:val="24"/>
          <w:szCs w:val="24"/>
        </w:rPr>
        <w:t>1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год Общество с ограниченной ответственностью  Аудиторская компания «РОСТ» (ОГРН 1187746740939).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46 884</w:t>
            </w:r>
          </w:p>
        </w:tc>
      </w:tr>
      <w:tr w:rsidR="00E75A74" w:rsidRPr="00133A07" w:rsidTr="00995CF7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133A07" w:rsidRDefault="00E75A7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A74" w:rsidRPr="004466AD" w:rsidRDefault="004466AD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43 6</w:t>
            </w:r>
            <w:r w:rsidR="00E75A74" w:rsidRPr="004466AD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</w:t>
            </w:r>
            <w:r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7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lastRenderedPageBreak/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47"/>
      </w:tblGrid>
      <w:tr w:rsidR="00BE5964" w:rsidRPr="00133A07" w:rsidTr="00BE596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133A07" w:rsidRDefault="00BE596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BD527A" w:rsidRDefault="00BE596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bookmarkStart w:id="0" w:name="_GoBack"/>
            <w:bookmarkEnd w:id="0"/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43 647 |  100%*</w:t>
            </w:r>
          </w:p>
        </w:tc>
      </w:tr>
      <w:tr w:rsidR="00BE5964" w:rsidRPr="00133A07" w:rsidTr="00BE596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133A07" w:rsidRDefault="00BE596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BD527A" w:rsidRDefault="00BE596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BE5964" w:rsidRPr="00133A07" w:rsidTr="00BE596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133A07" w:rsidRDefault="00BE596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BD527A" w:rsidRDefault="00BE596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BE5964" w:rsidRPr="00133A07" w:rsidTr="00BE596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133A07" w:rsidRDefault="00BE5964" w:rsidP="00E7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33A07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64" w:rsidRPr="00BD527A" w:rsidRDefault="00BE5964" w:rsidP="0065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 w:rsidRPr="00BD527A"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>6. Утвердить аудитором АО «МЗАТЭ-2» на 202</w:t>
      </w:r>
      <w:r w:rsidR="00696869" w:rsidRPr="00133A07">
        <w:rPr>
          <w:rFonts w:ascii="Times New Roman" w:hAnsi="Times New Roman"/>
          <w:color w:val="080808"/>
          <w:sz w:val="24"/>
          <w:szCs w:val="24"/>
        </w:rPr>
        <w:t>1</w:t>
      </w:r>
      <w:r w:rsidRPr="00133A07">
        <w:rPr>
          <w:rFonts w:ascii="Times New Roman" w:hAnsi="Times New Roman"/>
          <w:color w:val="080808"/>
          <w:sz w:val="24"/>
          <w:szCs w:val="24"/>
          <w:lang w:val="x-none"/>
        </w:rPr>
        <w:t xml:space="preserve"> год Общество с ограниченной ответственностью  Аудиторская компания «РОСТ» (ОГРН 1187746740939).</w:t>
      </w: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E75A74" w:rsidRPr="00133A07" w:rsidRDefault="00E75A74" w:rsidP="00E75A7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A07">
        <w:rPr>
          <w:rFonts w:ascii="Times New Roman" w:hAnsi="Times New Roman"/>
          <w:b/>
          <w:sz w:val="24"/>
          <w:szCs w:val="24"/>
        </w:rPr>
        <w:t>Председательствующий</w:t>
      </w:r>
      <w:r w:rsidRPr="00133A07">
        <w:rPr>
          <w:rFonts w:ascii="Times New Roman" w:hAnsi="Times New Roman"/>
          <w:b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>__________________________</w:t>
      </w:r>
      <w:r w:rsidRPr="00133A07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133A07">
        <w:rPr>
          <w:rFonts w:ascii="Times New Roman" w:hAnsi="Times New Roman"/>
          <w:b/>
          <w:sz w:val="24"/>
          <w:szCs w:val="24"/>
        </w:rPr>
        <w:t>Шутова</w:t>
      </w:r>
      <w:proofErr w:type="gramEnd"/>
      <w:r w:rsidRPr="00133A07">
        <w:rPr>
          <w:rFonts w:ascii="Times New Roman" w:hAnsi="Times New Roman"/>
          <w:b/>
          <w:sz w:val="24"/>
          <w:szCs w:val="24"/>
        </w:rPr>
        <w:t xml:space="preserve"> Е.И.</w:t>
      </w:r>
    </w:p>
    <w:p w:rsidR="00E75A74" w:rsidRPr="00133A07" w:rsidRDefault="00E75A74" w:rsidP="00E75A74">
      <w:pPr>
        <w:tabs>
          <w:tab w:val="left" w:pos="142"/>
          <w:tab w:val="left" w:pos="284"/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A74" w:rsidRPr="00133A07" w:rsidRDefault="00E75A74" w:rsidP="00E75A74">
      <w:pPr>
        <w:tabs>
          <w:tab w:val="left" w:pos="142"/>
          <w:tab w:val="left" w:pos="284"/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A74" w:rsidRPr="00133A07" w:rsidRDefault="00E75A74" w:rsidP="00E75A7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BE345E"/>
          <w:sz w:val="24"/>
          <w:szCs w:val="24"/>
          <w:lang w:val="x-none"/>
        </w:rPr>
      </w:pPr>
      <w:r w:rsidRPr="00133A07">
        <w:rPr>
          <w:rFonts w:ascii="Times New Roman" w:hAnsi="Times New Roman"/>
          <w:sz w:val="24"/>
          <w:szCs w:val="24"/>
        </w:rPr>
        <w:t>Секретарь</w:t>
      </w:r>
      <w:r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ab/>
      </w:r>
      <w:r w:rsidRPr="00133A07">
        <w:rPr>
          <w:rFonts w:ascii="Times New Roman" w:hAnsi="Times New Roman"/>
          <w:sz w:val="24"/>
          <w:szCs w:val="24"/>
        </w:rPr>
        <w:tab/>
        <w:t>__________________________</w:t>
      </w:r>
      <w:r w:rsidRPr="00133A07">
        <w:rPr>
          <w:rFonts w:ascii="Times New Roman" w:hAnsi="Times New Roman"/>
          <w:sz w:val="24"/>
          <w:szCs w:val="24"/>
        </w:rPr>
        <w:tab/>
      </w:r>
      <w:r w:rsidR="00696869" w:rsidRPr="00133A07">
        <w:rPr>
          <w:rFonts w:ascii="Times New Roman" w:hAnsi="Times New Roman"/>
          <w:sz w:val="24"/>
          <w:szCs w:val="24"/>
        </w:rPr>
        <w:t>Горбунова Е.В.</w:t>
      </w:r>
    </w:p>
    <w:p w:rsidR="006E7D80" w:rsidRPr="00133A07" w:rsidRDefault="006E7D80" w:rsidP="00E75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BE345E"/>
          <w:sz w:val="24"/>
          <w:szCs w:val="24"/>
        </w:rPr>
      </w:pPr>
    </w:p>
    <w:sectPr w:rsidR="006E7D80" w:rsidRPr="00133A07" w:rsidSect="00CB2080">
      <w:footerReference w:type="default" r:id="rId7"/>
      <w:pgSz w:w="12240" w:h="15840"/>
      <w:pgMar w:top="568" w:right="760" w:bottom="709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9B" w:rsidRDefault="00E40B9B">
      <w:pPr>
        <w:spacing w:after="0" w:line="240" w:lineRule="auto"/>
      </w:pPr>
      <w:r>
        <w:separator/>
      </w:r>
    </w:p>
  </w:endnote>
  <w:endnote w:type="continuationSeparator" w:id="0">
    <w:p w:rsidR="00E40B9B" w:rsidRDefault="00E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6" w:rsidRPr="00C14046" w:rsidRDefault="00C14046">
    <w:pPr>
      <w:pStyle w:val="a7"/>
      <w:jc w:val="right"/>
      <w:rPr>
        <w:rFonts w:ascii="Times New Roman" w:hAnsi="Times New Roman"/>
        <w:sz w:val="16"/>
        <w:szCs w:val="16"/>
      </w:rPr>
    </w:pPr>
    <w:r w:rsidRPr="00C14046">
      <w:rPr>
        <w:rFonts w:ascii="Times New Roman" w:hAnsi="Times New Roman"/>
        <w:sz w:val="16"/>
        <w:szCs w:val="16"/>
      </w:rPr>
      <w:t xml:space="preserve">Страница | </w:t>
    </w:r>
    <w:r w:rsidRPr="00C14046">
      <w:rPr>
        <w:rFonts w:ascii="Times New Roman" w:hAnsi="Times New Roman"/>
        <w:sz w:val="16"/>
        <w:szCs w:val="16"/>
      </w:rPr>
      <w:fldChar w:fldCharType="begin"/>
    </w:r>
    <w:r w:rsidRPr="00C14046">
      <w:rPr>
        <w:rFonts w:ascii="Times New Roman" w:hAnsi="Times New Roman"/>
        <w:sz w:val="16"/>
        <w:szCs w:val="16"/>
      </w:rPr>
      <w:instrText>PAGE   \* MERGEFORMAT</w:instrText>
    </w:r>
    <w:r w:rsidRPr="00C14046">
      <w:rPr>
        <w:rFonts w:ascii="Times New Roman" w:hAnsi="Times New Roman"/>
        <w:sz w:val="16"/>
        <w:szCs w:val="16"/>
      </w:rPr>
      <w:fldChar w:fldCharType="separate"/>
    </w:r>
    <w:r w:rsidR="00BE5964">
      <w:rPr>
        <w:rFonts w:ascii="Times New Roman" w:hAnsi="Times New Roman"/>
        <w:noProof/>
        <w:sz w:val="16"/>
        <w:szCs w:val="16"/>
      </w:rPr>
      <w:t>8</w:t>
    </w:r>
    <w:r w:rsidRPr="00C14046">
      <w:rPr>
        <w:rFonts w:ascii="Times New Roman" w:hAnsi="Times New Roman"/>
        <w:sz w:val="16"/>
        <w:szCs w:val="16"/>
      </w:rPr>
      <w:fldChar w:fldCharType="end"/>
    </w:r>
    <w:r w:rsidRPr="00C14046">
      <w:rPr>
        <w:rFonts w:ascii="Times New Roman" w:hAnsi="Times New Roman"/>
        <w:sz w:val="16"/>
        <w:szCs w:val="16"/>
      </w:rPr>
      <w:t xml:space="preserve"> </w:t>
    </w:r>
  </w:p>
  <w:p w:rsidR="006E7D80" w:rsidRDefault="006E7D8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9B" w:rsidRDefault="00E40B9B">
      <w:pPr>
        <w:spacing w:after="0" w:line="240" w:lineRule="auto"/>
      </w:pPr>
      <w:r>
        <w:separator/>
      </w:r>
    </w:p>
  </w:footnote>
  <w:footnote w:type="continuationSeparator" w:id="0">
    <w:p w:rsidR="00E40B9B" w:rsidRDefault="00E40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B"/>
    <w:rsid w:val="000118DE"/>
    <w:rsid w:val="00043D39"/>
    <w:rsid w:val="0005056E"/>
    <w:rsid w:val="0007062D"/>
    <w:rsid w:val="00087029"/>
    <w:rsid w:val="000D40A3"/>
    <w:rsid w:val="0011585E"/>
    <w:rsid w:val="00130518"/>
    <w:rsid w:val="00133A07"/>
    <w:rsid w:val="0018181E"/>
    <w:rsid w:val="00197328"/>
    <w:rsid w:val="001C29E3"/>
    <w:rsid w:val="001E4D95"/>
    <w:rsid w:val="00202E0A"/>
    <w:rsid w:val="002212E1"/>
    <w:rsid w:val="00245AF4"/>
    <w:rsid w:val="00254C0A"/>
    <w:rsid w:val="00276307"/>
    <w:rsid w:val="002E6CEA"/>
    <w:rsid w:val="00335F42"/>
    <w:rsid w:val="0034498C"/>
    <w:rsid w:val="003613B3"/>
    <w:rsid w:val="003A4CBA"/>
    <w:rsid w:val="003C3672"/>
    <w:rsid w:val="004466AD"/>
    <w:rsid w:val="00470395"/>
    <w:rsid w:val="00487774"/>
    <w:rsid w:val="00496ECC"/>
    <w:rsid w:val="004F2BC5"/>
    <w:rsid w:val="00503CA8"/>
    <w:rsid w:val="0051619E"/>
    <w:rsid w:val="005468E3"/>
    <w:rsid w:val="0057738B"/>
    <w:rsid w:val="00582473"/>
    <w:rsid w:val="005A6B75"/>
    <w:rsid w:val="005B2B17"/>
    <w:rsid w:val="005C7898"/>
    <w:rsid w:val="005E0D64"/>
    <w:rsid w:val="00622DCA"/>
    <w:rsid w:val="00660AC2"/>
    <w:rsid w:val="00696869"/>
    <w:rsid w:val="006A241B"/>
    <w:rsid w:val="006E7D80"/>
    <w:rsid w:val="006F1619"/>
    <w:rsid w:val="00776E86"/>
    <w:rsid w:val="00781D42"/>
    <w:rsid w:val="00785A90"/>
    <w:rsid w:val="007B6789"/>
    <w:rsid w:val="007C5AEB"/>
    <w:rsid w:val="008606EB"/>
    <w:rsid w:val="00872063"/>
    <w:rsid w:val="008961FD"/>
    <w:rsid w:val="008A45D8"/>
    <w:rsid w:val="008D005C"/>
    <w:rsid w:val="00903F47"/>
    <w:rsid w:val="00961762"/>
    <w:rsid w:val="00995CF7"/>
    <w:rsid w:val="009D3EDF"/>
    <w:rsid w:val="00A37C05"/>
    <w:rsid w:val="00A516C5"/>
    <w:rsid w:val="00A5410C"/>
    <w:rsid w:val="00A76CC5"/>
    <w:rsid w:val="00B00E2E"/>
    <w:rsid w:val="00B77A67"/>
    <w:rsid w:val="00B875EC"/>
    <w:rsid w:val="00BD1AD5"/>
    <w:rsid w:val="00BD483A"/>
    <w:rsid w:val="00BE5964"/>
    <w:rsid w:val="00BF3A4B"/>
    <w:rsid w:val="00C02836"/>
    <w:rsid w:val="00C14046"/>
    <w:rsid w:val="00C14EA5"/>
    <w:rsid w:val="00C21D98"/>
    <w:rsid w:val="00C81586"/>
    <w:rsid w:val="00CB2080"/>
    <w:rsid w:val="00CB3084"/>
    <w:rsid w:val="00CB7698"/>
    <w:rsid w:val="00CC660A"/>
    <w:rsid w:val="00CE2C1B"/>
    <w:rsid w:val="00D14AF0"/>
    <w:rsid w:val="00D215D5"/>
    <w:rsid w:val="00D2740C"/>
    <w:rsid w:val="00D36C0A"/>
    <w:rsid w:val="00D4259D"/>
    <w:rsid w:val="00D61425"/>
    <w:rsid w:val="00D732F4"/>
    <w:rsid w:val="00D82FC7"/>
    <w:rsid w:val="00E043CF"/>
    <w:rsid w:val="00E40B9B"/>
    <w:rsid w:val="00E75A74"/>
    <w:rsid w:val="00E83164"/>
    <w:rsid w:val="00E83E1A"/>
    <w:rsid w:val="00EA051F"/>
    <w:rsid w:val="00EC196C"/>
    <w:rsid w:val="00EC749D"/>
    <w:rsid w:val="00F22155"/>
    <w:rsid w:val="00F42A78"/>
    <w:rsid w:val="00F449A6"/>
    <w:rsid w:val="00F621A8"/>
    <w:rsid w:val="00FA646A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52</cp:revision>
  <cp:lastPrinted>2021-06-17T12:54:00Z</cp:lastPrinted>
  <dcterms:created xsi:type="dcterms:W3CDTF">2021-06-03T08:26:00Z</dcterms:created>
  <dcterms:modified xsi:type="dcterms:W3CDTF">2021-06-17T13:24:00Z</dcterms:modified>
</cp:coreProperties>
</file>